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740"/>
      </w:tblGrid>
      <w:tr w:rsidR="00FB096C" w:rsidRPr="006F1BD5" w14:paraId="500F17D7" w14:textId="77777777" w:rsidTr="00FB096C">
        <w:trPr>
          <w:trHeight w:val="1403"/>
        </w:trPr>
        <w:tc>
          <w:tcPr>
            <w:tcW w:w="1795" w:type="dxa"/>
          </w:tcPr>
          <w:p w14:paraId="455FF0BA" w14:textId="0FE2FEA9" w:rsidR="00FB096C" w:rsidRPr="006F1BD5" w:rsidRDefault="003C1BFF" w:rsidP="00FB096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BD5">
              <w:rPr>
                <w:rFonts w:ascii="Times New Roman" w:hAnsi="Times New Roman" w:cs="Times New Roman"/>
                <w:noProof/>
                <w:lang w:bidi="ne-NP"/>
              </w:rPr>
              <w:drawing>
                <wp:inline distT="0" distB="0" distL="0" distR="0" wp14:anchorId="125054AA" wp14:editId="28A823B5">
                  <wp:extent cx="889000" cy="800100"/>
                  <wp:effectExtent l="0" t="0" r="635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0CA2DCAD" w14:textId="388942FF" w:rsidR="00FB096C" w:rsidRPr="00E55B55" w:rsidRDefault="007932B8" w:rsidP="00FB09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MID-WESTERN UNIVERSITY </w:t>
            </w:r>
            <w:r w:rsidR="00FB096C" w:rsidRPr="00E55B55">
              <w:rPr>
                <w:rFonts w:ascii="Times New Roman" w:hAnsi="Times New Roman" w:cs="Times New Roman"/>
                <w:b/>
                <w:sz w:val="26"/>
                <w:szCs w:val="26"/>
              </w:rPr>
              <w:t>FACULTY OF MANAGEMENT</w:t>
            </w:r>
          </w:p>
          <w:p w14:paraId="6675CB15" w14:textId="77777777" w:rsidR="002F0AAE" w:rsidRPr="006F1BD5" w:rsidRDefault="002F0AAE" w:rsidP="002F0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1BD5">
              <w:rPr>
                <w:rFonts w:ascii="Times New Roman" w:hAnsi="Times New Roman" w:cs="Times New Roman"/>
                <w:b/>
                <w:sz w:val="28"/>
                <w:szCs w:val="28"/>
              </w:rPr>
              <w:t>Birendranagar</w:t>
            </w:r>
            <w:proofErr w:type="spellEnd"/>
            <w:r w:rsidRPr="006F1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F1BD5">
              <w:rPr>
                <w:rFonts w:ascii="Times New Roman" w:hAnsi="Times New Roman" w:cs="Times New Roman"/>
                <w:b/>
                <w:sz w:val="28"/>
                <w:szCs w:val="28"/>
              </w:rPr>
              <w:t>Surkhet</w:t>
            </w:r>
            <w:proofErr w:type="spellEnd"/>
            <w:r w:rsidRPr="006F1BD5">
              <w:rPr>
                <w:rFonts w:ascii="Times New Roman" w:hAnsi="Times New Roman" w:cs="Times New Roman"/>
                <w:b/>
                <w:sz w:val="28"/>
                <w:szCs w:val="28"/>
              </w:rPr>
              <w:t>, Nepal</w:t>
            </w:r>
          </w:p>
          <w:p w14:paraId="5EF888CD" w14:textId="1F1120A4" w:rsidR="00FB096C" w:rsidRPr="006F1BD5" w:rsidRDefault="00060A4D" w:rsidP="00FB096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</w:pPr>
            <w:r w:rsidRPr="006F1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  <w:t xml:space="preserve">Notice of </w:t>
            </w:r>
            <w:r w:rsidR="00FB096C" w:rsidRPr="006F1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  <w:t xml:space="preserve">Admission </w:t>
            </w:r>
            <w:r w:rsidR="00602EFE" w:rsidRPr="006F1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  <w:t xml:space="preserve">Open </w:t>
            </w:r>
            <w:r w:rsidR="00FB096C" w:rsidRPr="006F1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  <w:t>for 202</w:t>
            </w:r>
            <w:r w:rsidR="00D53BBD" w:rsidRPr="006F1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  <w:t>1</w:t>
            </w:r>
            <w:r w:rsidR="00FB096C" w:rsidRPr="006F1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  <w:t xml:space="preserve"> Session</w:t>
            </w:r>
          </w:p>
          <w:p w14:paraId="7FA503E6" w14:textId="34325A5B" w:rsidR="00FB096C" w:rsidRPr="006F1BD5" w:rsidRDefault="00FB096C" w:rsidP="00FB096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ne-NP"/>
              </w:rPr>
            </w:pPr>
            <w:r w:rsidRPr="006F1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  <w:t>MPhil</w:t>
            </w:r>
            <w:r w:rsidR="00D53BBD" w:rsidRPr="006F1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  <w:t xml:space="preserve">, PhD and Post-Doctoral </w:t>
            </w:r>
            <w:r w:rsidRPr="006F1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  <w:t>Program</w:t>
            </w:r>
            <w:r w:rsidR="00D53BBD" w:rsidRPr="006F1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  <w:t>s</w:t>
            </w:r>
            <w:r w:rsidRPr="006F1B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ne-NP"/>
              </w:rPr>
              <w:t xml:space="preserve"> in Management</w:t>
            </w:r>
          </w:p>
          <w:p w14:paraId="7893902D" w14:textId="213F8F94" w:rsidR="00FB096C" w:rsidRPr="006F1BD5" w:rsidRDefault="00FB096C" w:rsidP="00FB096C">
            <w:pPr>
              <w:jc w:val="center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B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ne-NP"/>
              </w:rPr>
              <w:t xml:space="preserve">[First publication: </w:t>
            </w:r>
            <w:r w:rsidR="00060A4D" w:rsidRPr="006F1B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ne-NP"/>
              </w:rPr>
              <w:t>January 5</w:t>
            </w:r>
            <w:r w:rsidRPr="006F1B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ne-NP"/>
              </w:rPr>
              <w:t>, 20</w:t>
            </w:r>
            <w:r w:rsidR="00D53BBD" w:rsidRPr="006F1B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ne-NP"/>
              </w:rPr>
              <w:t>2</w:t>
            </w:r>
            <w:r w:rsidR="00060A4D" w:rsidRPr="006F1B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ne-NP"/>
              </w:rPr>
              <w:t>1</w:t>
            </w:r>
            <w:r w:rsidRPr="006F1B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ne-NP"/>
              </w:rPr>
              <w:t>]</w:t>
            </w:r>
          </w:p>
        </w:tc>
      </w:tr>
    </w:tbl>
    <w:p w14:paraId="6E1278EE" w14:textId="77777777" w:rsidR="00FB096C" w:rsidRPr="006F1BD5" w:rsidRDefault="00FB096C" w:rsidP="00FB0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4D0CE" w14:textId="27F20749" w:rsidR="00060A4D" w:rsidRPr="006F1BD5" w:rsidRDefault="00060A4D" w:rsidP="00060A4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D5">
        <w:rPr>
          <w:rFonts w:ascii="Times New Roman" w:hAnsi="Times New Roman" w:cs="Times New Roman"/>
          <w:sz w:val="28"/>
          <w:szCs w:val="28"/>
        </w:rPr>
        <w:t xml:space="preserve">The MPhil, PhD and Post-Doctoral Research Committee of the Mid-Western University Faculty of Management invites applications/proposals from the interested candidates for </w:t>
      </w:r>
      <w:r w:rsidR="007932B8">
        <w:rPr>
          <w:rFonts w:ascii="Times New Roman" w:hAnsi="Times New Roman" w:cs="Times New Roman"/>
          <w:sz w:val="28"/>
          <w:szCs w:val="28"/>
        </w:rPr>
        <w:t xml:space="preserve">the </w:t>
      </w:r>
      <w:r w:rsidRPr="006F1BD5">
        <w:rPr>
          <w:rFonts w:ascii="Times New Roman" w:hAnsi="Times New Roman" w:cs="Times New Roman"/>
          <w:sz w:val="28"/>
          <w:szCs w:val="28"/>
        </w:rPr>
        <w:t xml:space="preserve">admission in 2021 session. </w:t>
      </w:r>
    </w:p>
    <w:p w14:paraId="2A4AFCE0" w14:textId="6283299B" w:rsidR="00D53BBD" w:rsidRPr="006F1BD5" w:rsidRDefault="00705A10" w:rsidP="00705A1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1BD5">
        <w:rPr>
          <w:rFonts w:ascii="Times New Roman" w:hAnsi="Times New Roman" w:cs="Times New Roman"/>
          <w:sz w:val="28"/>
          <w:szCs w:val="28"/>
        </w:rPr>
        <w:t>Master of Philosophy (MPhil)</w:t>
      </w:r>
      <w:r w:rsidR="00D53BBD" w:rsidRPr="006F1BD5">
        <w:rPr>
          <w:rFonts w:ascii="Times New Roman" w:hAnsi="Times New Roman" w:cs="Times New Roman"/>
          <w:sz w:val="28"/>
          <w:szCs w:val="28"/>
        </w:rPr>
        <w:t xml:space="preserve">, Doctor of Philosophy (PhD) and Post-Doctoral </w:t>
      </w:r>
      <w:r w:rsidRPr="006F1BD5">
        <w:rPr>
          <w:rFonts w:ascii="Times New Roman" w:hAnsi="Times New Roman" w:cs="Times New Roman"/>
          <w:sz w:val="28"/>
          <w:szCs w:val="28"/>
        </w:rPr>
        <w:t>program</w:t>
      </w:r>
      <w:r w:rsidR="00D53BBD" w:rsidRPr="006F1BD5">
        <w:rPr>
          <w:rFonts w:ascii="Times New Roman" w:hAnsi="Times New Roman" w:cs="Times New Roman"/>
          <w:sz w:val="28"/>
          <w:szCs w:val="28"/>
        </w:rPr>
        <w:t>s</w:t>
      </w:r>
      <w:r w:rsidRPr="006F1BD5">
        <w:rPr>
          <w:rFonts w:ascii="Times New Roman" w:hAnsi="Times New Roman" w:cs="Times New Roman"/>
          <w:sz w:val="28"/>
          <w:szCs w:val="28"/>
        </w:rPr>
        <w:t xml:space="preserve"> of </w:t>
      </w:r>
      <w:r w:rsidR="00D53BBD" w:rsidRPr="006F1BD5">
        <w:rPr>
          <w:rFonts w:ascii="Times New Roman" w:hAnsi="Times New Roman" w:cs="Times New Roman"/>
          <w:sz w:val="28"/>
          <w:szCs w:val="28"/>
        </w:rPr>
        <w:t xml:space="preserve">Mid-Western University </w:t>
      </w:r>
      <w:r w:rsidRPr="006F1BD5">
        <w:rPr>
          <w:rFonts w:ascii="Times New Roman" w:hAnsi="Times New Roman" w:cs="Times New Roman"/>
          <w:sz w:val="28"/>
          <w:szCs w:val="28"/>
        </w:rPr>
        <w:t xml:space="preserve">Faculty of Management </w:t>
      </w:r>
      <w:r w:rsidR="007932B8">
        <w:rPr>
          <w:rFonts w:ascii="Times New Roman" w:hAnsi="Times New Roman" w:cs="Times New Roman"/>
          <w:sz w:val="28"/>
          <w:szCs w:val="28"/>
        </w:rPr>
        <w:t>have been designed</w:t>
      </w:r>
      <w:r w:rsidR="007B4EF1" w:rsidRPr="006F1BD5">
        <w:rPr>
          <w:rFonts w:ascii="Times New Roman" w:hAnsi="Times New Roman" w:cs="Times New Roman"/>
          <w:sz w:val="28"/>
          <w:szCs w:val="28"/>
        </w:rPr>
        <w:t xml:space="preserve"> with an aim to </w:t>
      </w:r>
      <w:r w:rsidRPr="006F1BD5">
        <w:rPr>
          <w:rFonts w:ascii="Times New Roman" w:hAnsi="Times New Roman" w:cs="Times New Roman"/>
          <w:sz w:val="28"/>
          <w:szCs w:val="28"/>
        </w:rPr>
        <w:t>equip the aspiring scholars</w:t>
      </w:r>
      <w:r w:rsidR="00D53BBD" w:rsidRPr="006F1BD5">
        <w:rPr>
          <w:rFonts w:ascii="Times New Roman" w:hAnsi="Times New Roman" w:cs="Times New Roman"/>
          <w:sz w:val="28"/>
          <w:szCs w:val="28"/>
        </w:rPr>
        <w:t xml:space="preserve">, leaders and policy </w:t>
      </w:r>
      <w:r w:rsidR="007B4EF1" w:rsidRPr="006F1BD5">
        <w:rPr>
          <w:rFonts w:ascii="Times New Roman" w:hAnsi="Times New Roman" w:cs="Times New Roman"/>
          <w:sz w:val="28"/>
          <w:szCs w:val="28"/>
        </w:rPr>
        <w:t>thinkers</w:t>
      </w:r>
      <w:r w:rsidR="007932B8">
        <w:rPr>
          <w:rFonts w:ascii="Times New Roman" w:hAnsi="Times New Roman" w:cs="Times New Roman"/>
          <w:sz w:val="28"/>
          <w:szCs w:val="28"/>
        </w:rPr>
        <w:t xml:space="preserve"> for the collective attainment of goals leading to national prosperity and wellbeing.</w:t>
      </w:r>
      <w:r w:rsidRPr="006F1B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9C050" w14:textId="4281D52E" w:rsidR="00055F5F" w:rsidRPr="006F1BD5" w:rsidRDefault="00210B76" w:rsidP="00164EC9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Please </w:t>
      </w:r>
      <w:r w:rsidR="00DF6FA2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log on </w:t>
      </w:r>
      <w:hyperlink r:id="rId7" w:history="1">
        <w:r w:rsidR="00060A4D" w:rsidRPr="006F1BD5">
          <w:rPr>
            <w:rStyle w:val="Hyperlink"/>
            <w:rFonts w:ascii="Times New Roman" w:hAnsi="Times New Roman" w:cs="Times New Roman"/>
            <w:sz w:val="28"/>
            <w:szCs w:val="28"/>
          </w:rPr>
          <w:t>www.mwufom.edu.np</w:t>
        </w:r>
      </w:hyperlink>
      <w:r w:rsidR="002B2A1B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FA2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060A4D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detailed </w:t>
      </w:r>
      <w:r w:rsidR="00DF6FA2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>information</w:t>
      </w:r>
      <w:r w:rsidR="00060A4D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>, contact: 9851105671, 9841541521</w:t>
      </w:r>
      <w:r w:rsidR="00DF6FA2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4EC9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5F5F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>Email</w:t>
      </w:r>
      <w:r w:rsidR="00164EC9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address</w:t>
      </w:r>
      <w:r w:rsidR="00055F5F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document submission: </w:t>
      </w:r>
      <w:hyperlink r:id="rId8" w:history="1">
        <w:r w:rsidR="00055F5F" w:rsidRPr="006F1BD5">
          <w:rPr>
            <w:rStyle w:val="Hyperlink"/>
            <w:rFonts w:ascii="Times New Roman" w:hAnsi="Times New Roman" w:cs="Times New Roman"/>
            <w:sz w:val="28"/>
            <w:szCs w:val="28"/>
          </w:rPr>
          <w:t>sharmagaire@gmail.com</w:t>
        </w:r>
      </w:hyperlink>
      <w:r w:rsidR="00055F5F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 </w:t>
      </w:r>
      <w:hyperlink r:id="rId9" w:history="1">
        <w:r w:rsidR="00E46EB0" w:rsidRPr="006F1BD5">
          <w:rPr>
            <w:rStyle w:val="Hyperlink"/>
            <w:rFonts w:ascii="Times New Roman" w:hAnsi="Times New Roman" w:cs="Times New Roman"/>
            <w:sz w:val="28"/>
            <w:szCs w:val="28"/>
          </w:rPr>
          <w:t>rijalcpr@gmail.com</w:t>
        </w:r>
      </w:hyperlink>
      <w:r w:rsidR="00E46EB0" w:rsidRPr="006F1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B28EDC" w14:textId="561F60DE" w:rsidR="003C1BFF" w:rsidRPr="006F1BD5" w:rsidRDefault="003C1BFF" w:rsidP="00705A10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D4016A" w14:textId="72431FA1" w:rsidR="003C1BFF" w:rsidRPr="006F1BD5" w:rsidRDefault="003C1BFF" w:rsidP="00705A10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1BFF" w:rsidRPr="006F1BD5" w:rsidSect="002F2BDE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5E0"/>
    <w:multiLevelType w:val="hybridMultilevel"/>
    <w:tmpl w:val="95485BBE"/>
    <w:lvl w:ilvl="0" w:tplc="0F5C8E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34C4"/>
    <w:multiLevelType w:val="hybridMultilevel"/>
    <w:tmpl w:val="AD4A6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E"/>
    <w:rsid w:val="00010145"/>
    <w:rsid w:val="00055F5F"/>
    <w:rsid w:val="00060A4D"/>
    <w:rsid w:val="00067AFC"/>
    <w:rsid w:val="00091175"/>
    <w:rsid w:val="00164EC9"/>
    <w:rsid w:val="001829FA"/>
    <w:rsid w:val="00210B76"/>
    <w:rsid w:val="00232B61"/>
    <w:rsid w:val="00285373"/>
    <w:rsid w:val="002B2A1B"/>
    <w:rsid w:val="002B3A2A"/>
    <w:rsid w:val="002F0AAE"/>
    <w:rsid w:val="002F2BDE"/>
    <w:rsid w:val="00301FA4"/>
    <w:rsid w:val="003148AB"/>
    <w:rsid w:val="003179DF"/>
    <w:rsid w:val="00332E44"/>
    <w:rsid w:val="003356B2"/>
    <w:rsid w:val="0034766D"/>
    <w:rsid w:val="003917CC"/>
    <w:rsid w:val="003A4EF4"/>
    <w:rsid w:val="003C1BFF"/>
    <w:rsid w:val="004529E5"/>
    <w:rsid w:val="00453CA8"/>
    <w:rsid w:val="0049426B"/>
    <w:rsid w:val="0049488B"/>
    <w:rsid w:val="004A47B3"/>
    <w:rsid w:val="004B4E2A"/>
    <w:rsid w:val="004F60C4"/>
    <w:rsid w:val="00506726"/>
    <w:rsid w:val="00556066"/>
    <w:rsid w:val="00566ACE"/>
    <w:rsid w:val="005C522E"/>
    <w:rsid w:val="00602EFE"/>
    <w:rsid w:val="0062158D"/>
    <w:rsid w:val="0064460D"/>
    <w:rsid w:val="006B41C9"/>
    <w:rsid w:val="006E3301"/>
    <w:rsid w:val="006F1BD5"/>
    <w:rsid w:val="006F4066"/>
    <w:rsid w:val="00705A10"/>
    <w:rsid w:val="00742CE3"/>
    <w:rsid w:val="0075785B"/>
    <w:rsid w:val="007932B8"/>
    <w:rsid w:val="007A7C68"/>
    <w:rsid w:val="007B4EF1"/>
    <w:rsid w:val="00806BA1"/>
    <w:rsid w:val="00826420"/>
    <w:rsid w:val="00837687"/>
    <w:rsid w:val="0084724C"/>
    <w:rsid w:val="008B068C"/>
    <w:rsid w:val="008C5F50"/>
    <w:rsid w:val="00991E31"/>
    <w:rsid w:val="009A2028"/>
    <w:rsid w:val="009E6EB5"/>
    <w:rsid w:val="00A23032"/>
    <w:rsid w:val="00A37BBB"/>
    <w:rsid w:val="00A41BB3"/>
    <w:rsid w:val="00A624C5"/>
    <w:rsid w:val="00A72793"/>
    <w:rsid w:val="00A742DA"/>
    <w:rsid w:val="00BB7522"/>
    <w:rsid w:val="00C15382"/>
    <w:rsid w:val="00C50C9C"/>
    <w:rsid w:val="00C50E94"/>
    <w:rsid w:val="00C57CCC"/>
    <w:rsid w:val="00C84F88"/>
    <w:rsid w:val="00CA6D37"/>
    <w:rsid w:val="00CE33F2"/>
    <w:rsid w:val="00D016C3"/>
    <w:rsid w:val="00D02182"/>
    <w:rsid w:val="00D42618"/>
    <w:rsid w:val="00D53BBD"/>
    <w:rsid w:val="00DF28A8"/>
    <w:rsid w:val="00DF6FA2"/>
    <w:rsid w:val="00E44055"/>
    <w:rsid w:val="00E46EB0"/>
    <w:rsid w:val="00E55B55"/>
    <w:rsid w:val="00EB0FDA"/>
    <w:rsid w:val="00EC35FB"/>
    <w:rsid w:val="00F30D0F"/>
    <w:rsid w:val="00F33369"/>
    <w:rsid w:val="00F33CB6"/>
    <w:rsid w:val="00F340F9"/>
    <w:rsid w:val="00F8028B"/>
    <w:rsid w:val="00FB096C"/>
    <w:rsid w:val="00FD3E97"/>
    <w:rsid w:val="00FE3F2D"/>
    <w:rsid w:val="00FE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9ECF"/>
  <w15:docId w15:val="{5F88CB45-3EC2-42C6-9632-0C4057B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5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paragraph" w:styleId="Heading3">
    <w:name w:val="heading 3"/>
    <w:basedOn w:val="Normal"/>
    <w:link w:val="Heading3Char"/>
    <w:uiPriority w:val="9"/>
    <w:qFormat/>
    <w:rsid w:val="005C5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4">
    <w:name w:val="heading 4"/>
    <w:basedOn w:val="Normal"/>
    <w:link w:val="Heading4Char"/>
    <w:uiPriority w:val="9"/>
    <w:qFormat/>
    <w:rsid w:val="005C52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522E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5C522E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5C522E"/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5C52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Hyperlink">
    <w:name w:val="Hyperlink"/>
    <w:basedOn w:val="DefaultParagraphFont"/>
    <w:uiPriority w:val="99"/>
    <w:unhideWhenUsed/>
    <w:rsid w:val="00C153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618"/>
    <w:pPr>
      <w:ind w:left="720"/>
      <w:contextualSpacing/>
    </w:pPr>
  </w:style>
  <w:style w:type="table" w:styleId="TableGrid">
    <w:name w:val="Table Grid"/>
    <w:basedOn w:val="TableNormal"/>
    <w:uiPriority w:val="59"/>
    <w:rsid w:val="00FB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magair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wufom.edu.n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jalc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3B4C-E1A0-42A9-91B2-5C53FBE1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 IT Center</dc:creator>
  <cp:lastModifiedBy>Acer</cp:lastModifiedBy>
  <cp:revision>40</cp:revision>
  <cp:lastPrinted>2019-10-31T08:03:00Z</cp:lastPrinted>
  <dcterms:created xsi:type="dcterms:W3CDTF">2019-09-18T04:37:00Z</dcterms:created>
  <dcterms:modified xsi:type="dcterms:W3CDTF">2021-01-04T06:16:00Z</dcterms:modified>
</cp:coreProperties>
</file>